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:rsidTr="00525F54">
        <w:trPr>
          <w:trHeight w:val="361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bookmarkStart w:id="0" w:name="_GoBack"/>
            <w:bookmarkEnd w:id="0"/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033FC3" w:rsidRPr="009A302D" w:rsidRDefault="00A47F4B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אסטרטגיה ותכנון מדיניות</w:t>
            </w:r>
          </w:p>
        </w:tc>
      </w:tr>
      <w:tr w:rsidR="00033FC3" w:rsidRPr="009A302D" w:rsidTr="00525F54">
        <w:trPr>
          <w:trHeight w:val="370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33FC3" w:rsidRPr="009A302D" w:rsidRDefault="00962E28" w:rsidP="002018AA">
            <w:pPr>
              <w:bidi w:val="0"/>
              <w:jc w:val="both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14</w:t>
            </w:r>
            <w:r w:rsidR="00A47F4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מרץ 2019</w:t>
            </w:r>
          </w:p>
        </w:tc>
      </w:tr>
    </w:tbl>
    <w:p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B9797B" w:rsidRDefault="00B9797B" w:rsidP="00A47F4B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B9797B" w:rsidRDefault="00B9797B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033FC3" w:rsidRPr="00E352D0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C46148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="00C46148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B2410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מס' 7.8.1 ו-7.8.2.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</w:tcPr>
          <w:p w:rsidR="009F5CA7" w:rsidRPr="009F5CA7" w:rsidRDefault="00A47F4B" w:rsidP="00C4614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אגף מחקר וסטטיסטיקה ביחד עם </w:t>
            </w:r>
            <w:proofErr w:type="spellStart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מינהל</w:t>
            </w:r>
            <w:proofErr w:type="spellEnd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הפיתוח </w:t>
            </w:r>
            <w:r w:rsidR="00C46148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ובשיתוף פעולה עם מחלקת הדרכה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מעוניינים לקיים סדנה מקצועית לכלכלני המשרד ולאנשי מקצוע נוספים בתחום ניתוח ביצועים של בתי מלון ובתחום ההסכמים בין בתי מלון לרשתות ניהול</w:t>
            </w:r>
          </w:p>
        </w:tc>
      </w:tr>
    </w:tbl>
    <w:p w:rsidR="00033FC3" w:rsidRPr="009A302D" w:rsidRDefault="003D3A6E" w:rsidP="0047213A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464218" wp14:editId="64464219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46421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+6b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E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ACSm0WzSUu/5Ra47zU3&#10;mnbcwORoeZfh+OREU6vAtahcaw3l7bQ+K4VN/6kU0O5jo51erUQnsZpxMwKKFfFGVo+gXCVBWSBC&#10;GHewaKT6jtEAoyPD+tuOKoZR+16A+pOQEDtr3IbMFhFs1Lllc26hogSoDBuMpuXKTPNp1yu+bSDS&#10;9N6EvIEXU3On5qesDu8MxoMjdRhldv6c753X08Bd/gI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Dwj7p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האם קיים בנושא ההתקשרות מכרז </w:t>
      </w:r>
      <w:proofErr w:type="spellStart"/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חשכ"לי</w:t>
      </w:r>
      <w:proofErr w:type="spellEnd"/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47213A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לא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:rsidR="00A14435" w:rsidRDefault="00A14435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2632B" w:rsidRDefault="00A2632B" w:rsidP="00A2632B">
      <w:pPr>
        <w:rPr>
          <w:color w:val="auto"/>
          <w:rtl/>
        </w:rPr>
      </w:pPr>
      <w:r>
        <w:rPr>
          <w:rFonts w:hint="cs"/>
          <w:color w:val="auto"/>
          <w:rtl/>
        </w:rPr>
        <w:t>הנימוקים להתקשרות עם הספק כספק יחיד:</w:t>
      </w:r>
    </w:p>
    <w:p w:rsidR="00E4751E" w:rsidRDefault="00E4751E" w:rsidP="00A2632B">
      <w:pPr>
        <w:rPr>
          <w:color w:val="auto"/>
          <w:rtl/>
        </w:rPr>
      </w:pPr>
    </w:p>
    <w:p w:rsidR="00A2632B" w:rsidRDefault="00A2632B" w:rsidP="009B59AE">
      <w:pPr>
        <w:rPr>
          <w:rFonts w:cs="Times New Roman"/>
          <w:color w:val="auto"/>
          <w:sz w:val="24"/>
          <w:szCs w:val="24"/>
          <w:rtl/>
          <w:lang w:eastAsia="en-US"/>
        </w:rPr>
      </w:pPr>
      <w:r w:rsidRPr="00A2632B">
        <w:rPr>
          <w:rFonts w:hint="cs"/>
          <w:color w:val="auto"/>
          <w:rtl/>
        </w:rPr>
        <w:t xml:space="preserve">חברת </w:t>
      </w:r>
      <w:r w:rsidR="00E4751E">
        <w:rPr>
          <w:color w:val="auto"/>
        </w:rPr>
        <w:t xml:space="preserve">HVS </w:t>
      </w:r>
      <w:r w:rsidR="00E4751E">
        <w:rPr>
          <w:rFonts w:hint="cs"/>
          <w:color w:val="auto"/>
          <w:rtl/>
        </w:rPr>
        <w:t xml:space="preserve"> ה</w:t>
      </w:r>
      <w:r w:rsidRPr="00A2632B">
        <w:rPr>
          <w:rFonts w:hint="cs"/>
          <w:color w:val="auto"/>
          <w:rtl/>
        </w:rPr>
        <w:t xml:space="preserve">ינה חברה בינלאומית אשר עיסוקה המרכזי הוא </w:t>
      </w:r>
      <w:r w:rsidR="009B59AE">
        <w:rPr>
          <w:rFonts w:hint="cs"/>
          <w:color w:val="auto"/>
          <w:rtl/>
        </w:rPr>
        <w:t xml:space="preserve">ביצוע </w:t>
      </w:r>
      <w:r w:rsidR="00E4751E">
        <w:rPr>
          <w:rFonts w:hint="cs"/>
          <w:color w:val="auto"/>
          <w:rtl/>
        </w:rPr>
        <w:t>אנאליזות</w:t>
      </w:r>
      <w:r w:rsidR="009B59AE">
        <w:rPr>
          <w:rFonts w:hint="cs"/>
          <w:color w:val="auto"/>
          <w:rtl/>
        </w:rPr>
        <w:t xml:space="preserve"> והערכה </w:t>
      </w:r>
      <w:r w:rsidR="00E4751E">
        <w:rPr>
          <w:rFonts w:hint="cs"/>
          <w:color w:val="auto"/>
          <w:rtl/>
        </w:rPr>
        <w:t>של בתי מלון עבור משקיעים בעסקאות לרכישה/</w:t>
      </w:r>
      <w:r w:rsidR="009B59AE">
        <w:rPr>
          <w:rFonts w:hint="cs"/>
          <w:color w:val="auto"/>
          <w:rtl/>
        </w:rPr>
        <w:t>ל</w:t>
      </w:r>
      <w:r w:rsidR="00E4751E">
        <w:rPr>
          <w:rFonts w:hint="cs"/>
          <w:color w:val="auto"/>
          <w:rtl/>
        </w:rPr>
        <w:t>מכירה של בתי מלון וכן ניתוח נתוני</w:t>
      </w:r>
      <w:r w:rsidR="009B59AE">
        <w:rPr>
          <w:rFonts w:hint="cs"/>
          <w:color w:val="auto"/>
          <w:rtl/>
        </w:rPr>
        <w:t xml:space="preserve"> ביצוע</w:t>
      </w:r>
      <w:r w:rsidR="00E4751E">
        <w:rPr>
          <w:rFonts w:hint="cs"/>
          <w:color w:val="auto"/>
          <w:rtl/>
        </w:rPr>
        <w:t xml:space="preserve"> של בתי מלון</w:t>
      </w:r>
      <w:r w:rsidRPr="00A2632B">
        <w:rPr>
          <w:rFonts w:hint="cs"/>
          <w:color w:val="auto"/>
          <w:rtl/>
        </w:rPr>
        <w:t>.</w:t>
      </w:r>
    </w:p>
    <w:p w:rsidR="00A2632B" w:rsidRPr="00A2632B" w:rsidRDefault="00A2632B" w:rsidP="00A2632B">
      <w:pPr>
        <w:rPr>
          <w:rFonts w:cs="Times New Roman"/>
          <w:color w:val="auto"/>
          <w:sz w:val="24"/>
          <w:szCs w:val="24"/>
          <w:lang w:eastAsia="en-US"/>
        </w:rPr>
      </w:pPr>
    </w:p>
    <w:p w:rsidR="00E4751E" w:rsidRDefault="00E4751E" w:rsidP="00E4751E">
      <w:pPr>
        <w:rPr>
          <w:color w:val="auto"/>
          <w:rtl/>
        </w:rPr>
      </w:pPr>
      <w:r>
        <w:rPr>
          <w:rFonts w:hint="cs"/>
          <w:color w:val="auto"/>
          <w:rtl/>
        </w:rPr>
        <w:t>החברה מתמחה גם בסוגיות הנוגעות להסכמים לניהול בתי מלון בין חברות לניהול לבין בעלים של בתי מלון.</w:t>
      </w:r>
    </w:p>
    <w:p w:rsidR="00E4751E" w:rsidRDefault="00E4751E" w:rsidP="00E4751E">
      <w:pPr>
        <w:rPr>
          <w:color w:val="auto"/>
          <w:rtl/>
        </w:rPr>
      </w:pPr>
    </w:p>
    <w:p w:rsidR="00A2632B" w:rsidRPr="00A2632B" w:rsidRDefault="00E4751E" w:rsidP="009B59AE">
      <w:pPr>
        <w:rPr>
          <w:color w:val="auto"/>
        </w:rPr>
      </w:pPr>
      <w:r>
        <w:rPr>
          <w:rFonts w:hint="cs"/>
          <w:color w:val="auto"/>
          <w:rtl/>
        </w:rPr>
        <w:t xml:space="preserve">החברה מכינה מידי שנה דו"ח </w:t>
      </w:r>
      <w:r w:rsidR="009B59AE">
        <w:rPr>
          <w:rFonts w:hint="cs"/>
          <w:color w:val="auto"/>
          <w:rtl/>
        </w:rPr>
        <w:t xml:space="preserve">(באנגלית) </w:t>
      </w:r>
      <w:r>
        <w:rPr>
          <w:rFonts w:hint="cs"/>
          <w:color w:val="auto"/>
          <w:rtl/>
        </w:rPr>
        <w:t>על בתי המלון בישראל אשר משמש גם את משרד התיירות בעב</w:t>
      </w:r>
      <w:r w:rsidR="009B59AE">
        <w:rPr>
          <w:rFonts w:hint="cs"/>
          <w:color w:val="auto"/>
          <w:rtl/>
        </w:rPr>
        <w:t>ו</w:t>
      </w:r>
      <w:r>
        <w:rPr>
          <w:rFonts w:hint="cs"/>
          <w:color w:val="auto"/>
          <w:rtl/>
        </w:rPr>
        <w:t>דתו השוטפת</w:t>
      </w:r>
      <w:r w:rsidR="00A2632B" w:rsidRPr="00A2632B">
        <w:rPr>
          <w:rFonts w:hint="cs"/>
          <w:color w:val="auto"/>
          <w:rtl/>
        </w:rPr>
        <w:t>.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Default="009B59AE" w:rsidP="009B59AE">
      <w:pPr>
        <w:rPr>
          <w:color w:val="auto"/>
          <w:rtl/>
        </w:rPr>
      </w:pPr>
      <w:proofErr w:type="spellStart"/>
      <w:r>
        <w:rPr>
          <w:rFonts w:hint="cs"/>
          <w:color w:val="auto"/>
          <w:rtl/>
        </w:rPr>
        <w:t>מינהל</w:t>
      </w:r>
      <w:proofErr w:type="spellEnd"/>
      <w:r>
        <w:rPr>
          <w:rFonts w:hint="cs"/>
          <w:color w:val="auto"/>
          <w:rtl/>
        </w:rPr>
        <w:t xml:space="preserve"> אסטרטגיה ותכנון מדיניות </w:t>
      </w:r>
      <w:r w:rsidR="00E4751E">
        <w:rPr>
          <w:rFonts w:hint="cs"/>
          <w:color w:val="auto"/>
          <w:rtl/>
        </w:rPr>
        <w:t>מבקש לזמן את מר ראסל קט יו"ר החברה להרצאה של כשעתיים בסדנה</w:t>
      </w:r>
      <w:r w:rsidR="00A2632B" w:rsidRPr="00A2632B">
        <w:rPr>
          <w:rFonts w:hint="cs"/>
          <w:color w:val="auto"/>
          <w:rtl/>
        </w:rPr>
        <w:t xml:space="preserve">. 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Pr="00A2632B" w:rsidRDefault="009B59AE" w:rsidP="009B59AE">
      <w:pPr>
        <w:rPr>
          <w:color w:val="auto"/>
          <w:rtl/>
        </w:rPr>
      </w:pPr>
      <w:r>
        <w:rPr>
          <w:rFonts w:hint="cs"/>
          <w:color w:val="auto"/>
          <w:rtl/>
        </w:rPr>
        <w:t xml:space="preserve">מהנימוקים הנ"ל </w:t>
      </w:r>
      <w:proofErr w:type="spellStart"/>
      <w:r>
        <w:rPr>
          <w:rFonts w:hint="cs"/>
          <w:color w:val="auto"/>
          <w:rtl/>
        </w:rPr>
        <w:t>המינהל</w:t>
      </w:r>
      <w:proofErr w:type="spellEnd"/>
      <w:r>
        <w:rPr>
          <w:rFonts w:hint="cs"/>
          <w:color w:val="auto"/>
          <w:rtl/>
        </w:rPr>
        <w:t xml:space="preserve"> </w:t>
      </w:r>
      <w:r w:rsidR="00A2632B" w:rsidRPr="00A2632B">
        <w:rPr>
          <w:rFonts w:hint="cs"/>
          <w:color w:val="auto"/>
          <w:rtl/>
        </w:rPr>
        <w:t>מבקש להכיר ב</w:t>
      </w:r>
      <w:r>
        <w:rPr>
          <w:rFonts w:hint="cs"/>
          <w:color w:val="auto"/>
          <w:rtl/>
        </w:rPr>
        <w:t>-</w:t>
      </w:r>
      <w:r>
        <w:rPr>
          <w:rFonts w:hint="cs"/>
          <w:color w:val="auto"/>
        </w:rPr>
        <w:t>HVS</w:t>
      </w:r>
      <w:r>
        <w:rPr>
          <w:rFonts w:hint="cs"/>
          <w:color w:val="auto"/>
          <w:rtl/>
        </w:rPr>
        <w:t xml:space="preserve"> </w:t>
      </w:r>
      <w:r w:rsidR="00A2632B" w:rsidRPr="00A2632B">
        <w:rPr>
          <w:rFonts w:hint="cs"/>
          <w:color w:val="auto"/>
          <w:rtl/>
        </w:rPr>
        <w:t xml:space="preserve">כספק יחיד לצורך </w:t>
      </w:r>
      <w:r>
        <w:rPr>
          <w:rFonts w:hint="cs"/>
          <w:color w:val="auto"/>
          <w:rtl/>
        </w:rPr>
        <w:t xml:space="preserve">קים סדנה </w:t>
      </w:r>
      <w:r w:rsidR="00A2632B" w:rsidRPr="00A2632B">
        <w:rPr>
          <w:rFonts w:hint="cs"/>
          <w:color w:val="auto"/>
          <w:rtl/>
        </w:rPr>
        <w:t>לכל</w:t>
      </w:r>
      <w:r>
        <w:rPr>
          <w:rFonts w:hint="cs"/>
          <w:color w:val="auto"/>
          <w:rtl/>
        </w:rPr>
        <w:t>כל</w:t>
      </w:r>
      <w:r w:rsidR="00A2632B" w:rsidRPr="00A2632B">
        <w:rPr>
          <w:rFonts w:hint="cs"/>
          <w:color w:val="auto"/>
          <w:rtl/>
        </w:rPr>
        <w:t>ני</w:t>
      </w:r>
      <w:r w:rsidR="00A2632B">
        <w:rPr>
          <w:rFonts w:hint="cs"/>
          <w:color w:val="auto"/>
          <w:rtl/>
        </w:rPr>
        <w:t>ם  במשרד התיירות</w:t>
      </w:r>
      <w:r w:rsidR="00A2632B" w:rsidRPr="00A2632B">
        <w:rPr>
          <w:rFonts w:hint="cs"/>
          <w:color w:val="auto"/>
          <w:rtl/>
        </w:rPr>
        <w:t xml:space="preserve"> ו</w:t>
      </w:r>
      <w:r>
        <w:rPr>
          <w:rFonts w:hint="cs"/>
          <w:color w:val="auto"/>
          <w:rtl/>
        </w:rPr>
        <w:t>ל</w:t>
      </w:r>
      <w:r w:rsidR="00A2632B" w:rsidRPr="00A2632B">
        <w:rPr>
          <w:rFonts w:hint="cs"/>
          <w:color w:val="auto"/>
          <w:rtl/>
        </w:rPr>
        <w:t xml:space="preserve">אנשי מקצוע נוספים </w:t>
      </w:r>
      <w:r w:rsidR="00A2632B">
        <w:rPr>
          <w:rFonts w:hint="cs"/>
          <w:color w:val="auto"/>
          <w:rtl/>
        </w:rPr>
        <w:t xml:space="preserve">(כגון </w:t>
      </w:r>
      <w:proofErr w:type="spellStart"/>
      <w:r w:rsidR="00A2632B">
        <w:rPr>
          <w:rFonts w:hint="cs"/>
          <w:color w:val="auto"/>
          <w:rtl/>
        </w:rPr>
        <w:t>מה</w:t>
      </w:r>
      <w:r w:rsidR="00A2632B" w:rsidRPr="00A2632B">
        <w:rPr>
          <w:rFonts w:hint="cs"/>
          <w:color w:val="auto"/>
          <w:rtl/>
        </w:rPr>
        <w:t>למ"ס</w:t>
      </w:r>
      <w:proofErr w:type="spellEnd"/>
      <w:r w:rsidR="00A2632B" w:rsidRPr="00A2632B">
        <w:rPr>
          <w:rFonts w:hint="cs"/>
          <w:color w:val="auto"/>
          <w:rtl/>
        </w:rPr>
        <w:t xml:space="preserve">, </w:t>
      </w:r>
      <w:r w:rsidR="00A2632B">
        <w:rPr>
          <w:rFonts w:hint="cs"/>
          <w:color w:val="auto"/>
          <w:rtl/>
        </w:rPr>
        <w:t>משרד ה</w:t>
      </w:r>
      <w:r w:rsidR="00A2632B" w:rsidRPr="00A2632B">
        <w:rPr>
          <w:rFonts w:hint="cs"/>
          <w:color w:val="auto"/>
          <w:rtl/>
        </w:rPr>
        <w:t xml:space="preserve">אוצר, </w:t>
      </w:r>
      <w:proofErr w:type="spellStart"/>
      <w:r w:rsidR="00A2632B" w:rsidRPr="00A2632B">
        <w:rPr>
          <w:rFonts w:hint="cs"/>
          <w:color w:val="auto"/>
          <w:rtl/>
        </w:rPr>
        <w:t>חשכ"ל</w:t>
      </w:r>
      <w:proofErr w:type="spellEnd"/>
      <w:r w:rsidR="00A2632B" w:rsidRPr="00A2632B">
        <w:rPr>
          <w:rFonts w:hint="cs"/>
          <w:color w:val="auto"/>
          <w:rtl/>
        </w:rPr>
        <w:t xml:space="preserve"> וכו')</w:t>
      </w:r>
      <w:r w:rsidR="00A2632B">
        <w:rPr>
          <w:rFonts w:hint="cs"/>
          <w:color w:val="auto"/>
          <w:rtl/>
        </w:rPr>
        <w:t xml:space="preserve"> </w:t>
      </w:r>
      <w:r w:rsidR="00A2632B" w:rsidRPr="00A2632B">
        <w:rPr>
          <w:rFonts w:hint="cs"/>
          <w:color w:val="auto"/>
          <w:rtl/>
        </w:rPr>
        <w:t>בתחו</w:t>
      </w:r>
      <w:r>
        <w:rPr>
          <w:rFonts w:hint="cs"/>
          <w:color w:val="auto"/>
          <w:rtl/>
        </w:rPr>
        <w:t>מי</w:t>
      </w:r>
      <w:r w:rsidR="00A2632B" w:rsidRPr="00A2632B">
        <w:rPr>
          <w:rFonts w:hint="cs"/>
          <w:color w:val="auto"/>
          <w:rtl/>
        </w:rPr>
        <w:t xml:space="preserve"> </w:t>
      </w:r>
      <w:r>
        <w:rPr>
          <w:rFonts w:hint="cs"/>
          <w:color w:val="auto"/>
          <w:rtl/>
        </w:rPr>
        <w:t xml:space="preserve">המומחיות של החברה כאמור לעיל. </w:t>
      </w:r>
      <w:r w:rsidR="00A2632B">
        <w:rPr>
          <w:rFonts w:hint="cs"/>
          <w:color w:val="auto"/>
          <w:rtl/>
        </w:rPr>
        <w:t xml:space="preserve"> 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Pr="00A2632B" w:rsidRDefault="00A2632B" w:rsidP="00A2632B">
      <w:pPr>
        <w:rPr>
          <w:color w:val="auto"/>
          <w:rtl/>
        </w:rPr>
      </w:pPr>
      <w:r w:rsidRPr="00A2632B">
        <w:rPr>
          <w:rFonts w:hint="cs"/>
          <w:color w:val="auto"/>
          <w:rtl/>
        </w:rPr>
        <w:t xml:space="preserve">הדרישה מהחברה שהמרצה </w:t>
      </w:r>
      <w:r>
        <w:rPr>
          <w:rFonts w:hint="cs"/>
          <w:color w:val="auto"/>
          <w:rtl/>
        </w:rPr>
        <w:t xml:space="preserve">מטעמה </w:t>
      </w:r>
      <w:r w:rsidRPr="00A2632B">
        <w:rPr>
          <w:rFonts w:hint="cs"/>
          <w:color w:val="auto"/>
          <w:rtl/>
        </w:rPr>
        <w:t>יהיה מר סטיב הוד עצ</w:t>
      </w:r>
      <w:r>
        <w:rPr>
          <w:rFonts w:hint="cs"/>
          <w:color w:val="auto"/>
          <w:rtl/>
        </w:rPr>
        <w:t>מ</w:t>
      </w:r>
      <w:r w:rsidRPr="00A2632B">
        <w:rPr>
          <w:rFonts w:hint="cs"/>
          <w:color w:val="auto"/>
          <w:rtl/>
        </w:rPr>
        <w:t>ו</w:t>
      </w:r>
      <w:r>
        <w:rPr>
          <w:rFonts w:hint="cs"/>
          <w:color w:val="auto"/>
          <w:rtl/>
        </w:rPr>
        <w:t xml:space="preserve"> </w:t>
      </w:r>
      <w:r w:rsidRPr="00A2632B">
        <w:rPr>
          <w:rFonts w:hint="cs"/>
          <w:color w:val="auto"/>
          <w:rtl/>
        </w:rPr>
        <w:t xml:space="preserve">שהינו בעל </w:t>
      </w:r>
      <w:proofErr w:type="spellStart"/>
      <w:r>
        <w:rPr>
          <w:rFonts w:hint="cs"/>
          <w:color w:val="auto"/>
          <w:rtl/>
        </w:rPr>
        <w:t>נסיון</w:t>
      </w:r>
      <w:proofErr w:type="spellEnd"/>
      <w:r w:rsidRPr="00A2632B">
        <w:rPr>
          <w:rFonts w:hint="cs"/>
          <w:color w:val="auto"/>
          <w:rtl/>
        </w:rPr>
        <w:t xml:space="preserve"> רב שנים בתחום.</w:t>
      </w:r>
    </w:p>
    <w:p w:rsidR="00A2632B" w:rsidRDefault="00A2632B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2632B" w:rsidRDefault="00A2632B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14435" w:rsidRDefault="00A14435" w:rsidP="00A2632B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מדובר </w:t>
      </w:r>
      <w:r w:rsidR="00A2632B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>מומח</w:t>
      </w:r>
      <w:r w:rsidR="00A2632B">
        <w:rPr>
          <w:rFonts w:ascii="Arial" w:hAnsi="Arial" w:cs="David" w:hint="cs"/>
          <w:b/>
          <w:color w:val="auto"/>
          <w:sz w:val="24"/>
          <w:szCs w:val="24"/>
          <w:rtl/>
        </w:rPr>
        <w:t>ה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בעל שם עולמי בתחום של מלונאות:</w:t>
      </w:r>
    </w:p>
    <w:p w:rsidR="00A14435" w:rsidRDefault="00A2632B" w:rsidP="00E4751E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 w:hint="cs"/>
          <w:b/>
          <w:color w:val="auto"/>
          <w:sz w:val="24"/>
          <w:szCs w:val="24"/>
          <w:rtl/>
        </w:rPr>
        <w:t>הסכום ה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>מב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>ו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>קש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על ידי המרצה</w:t>
      </w:r>
      <w:r w:rsidR="00E4751E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הינו 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="00E4751E">
        <w:rPr>
          <w:rFonts w:ascii="Arial" w:hAnsi="Arial" w:cs="David" w:hint="cs"/>
          <w:b/>
          <w:color w:val="auto"/>
          <w:sz w:val="24"/>
          <w:szCs w:val="24"/>
          <w:rtl/>
        </w:rPr>
        <w:t>681 לירות סטרלינג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>ועוד מע"מ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="00E4751E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כולל הוצאות 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טיסה </w:t>
      </w:r>
      <w:r w:rsidR="00E4751E">
        <w:rPr>
          <w:rFonts w:ascii="Arial" w:hAnsi="Arial" w:cs="David" w:hint="cs"/>
          <w:b/>
          <w:color w:val="auto"/>
          <w:sz w:val="24"/>
          <w:szCs w:val="24"/>
          <w:rtl/>
        </w:rPr>
        <w:t>(שינוי טיסה קיימת שלו והארכת משך שהייה שלו בישראל + אש"ל) סה"כ כ- 4,000 ₪ (בהתאם לשער היציג של לירה סטרלינג).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</w:p>
    <w:p w:rsidR="00A14435" w:rsidRDefault="00A14435" w:rsidP="00A14435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:rsidTr="00D969FE">
        <w:tc>
          <w:tcPr>
            <w:tcW w:w="3085" w:type="dxa"/>
          </w:tcPr>
          <w:p w:rsidR="00033FC3" w:rsidRPr="009A302D" w:rsidRDefault="003D3A6E" w:rsidP="009F5CA7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6446421C" wp14:editId="6446421D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46421C" id="Text Box 4" o:spid="_x0000_s1027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EUC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w4nZ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DatEUC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9F5CA7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033FC3" w:rsidRPr="009A302D" w:rsidRDefault="009F5CA7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FC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033FC3" w:rsidRPr="009A302D" w:rsidRDefault="00033FC3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6"/>
        <w:gridCol w:w="3017"/>
        <w:gridCol w:w="2694"/>
      </w:tblGrid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A47F4B" w:rsidRDefault="00E4751E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HVS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הספק </w:t>
            </w:r>
          </w:p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A47F4B" w:rsidRDefault="00E4751E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לא קיים במערכת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A47F4B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A47F4B"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A47F4B">
              <w:rPr>
                <w:rFonts w:ascii="Arial" w:hAnsi="Arial" w:cs="David"/>
                <w:b/>
                <w:color w:val="auto"/>
                <w:sz w:val="24"/>
                <w:szCs w:val="24"/>
              </w:rPr>
              <w:t xml:space="preserve">     </w:t>
            </w:r>
            <w:r w:rsidR="00033FC3" w:rsidRPr="00A47F4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33FC3" w:rsidRPr="009A302D" w:rsidRDefault="00A47F4B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55775B" w:rsidRDefault="00E4751E" w:rsidP="00DC2EAB">
            <w:pPr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4,000 </w:t>
            </w:r>
            <w:r w:rsidR="00A2632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₪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7B0BF6" w:rsidRDefault="00A47F4B" w:rsidP="00A47F4B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1.5.2019-30.6.2019</w:t>
            </w:r>
          </w:p>
        </w:tc>
      </w:tr>
      <w:tr w:rsidR="007B0BF6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BF6" w:rsidRPr="009A302D" w:rsidRDefault="007B0BF6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BF6" w:rsidRPr="007B0BF6" w:rsidRDefault="00A47F4B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37.04.08.02</w:t>
            </w:r>
          </w:p>
        </w:tc>
      </w:tr>
    </w:tbl>
    <w:p w:rsidR="00EE20CD" w:rsidRDefault="00EE20CD" w:rsidP="00EE20CD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EE20CD" w:rsidRDefault="00EE20C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בברכה,</w:t>
      </w:r>
    </w:p>
    <w:p w:rsidR="000F4F96" w:rsidRDefault="000F4F96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0F4F96" w:rsidRDefault="000F4F96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EE20CD" w:rsidRDefault="00A47F4B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ירון ארגז</w:t>
      </w:r>
    </w:p>
    <w:p w:rsidR="00A47F4B" w:rsidRDefault="00A47F4B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מנהל אגף מחקר וסטטיסטיקה</w:t>
      </w:r>
    </w:p>
    <w:sectPr w:rsidR="00A47F4B" w:rsidSect="0050396C">
      <w:headerReference w:type="default" r:id="rId10"/>
      <w:footerReference w:type="default" r:id="rId11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851" w:rsidRDefault="00AD2851">
      <w:r>
        <w:separator/>
      </w:r>
    </w:p>
  </w:endnote>
  <w:endnote w:type="continuationSeparator" w:id="0">
    <w:p w:rsidR="00AD2851" w:rsidRDefault="00AD2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3D3A6E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4464226" wp14:editId="64464227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396C" w:rsidRPr="00163D2C" w:rsidRDefault="00432658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 wp14:anchorId="6446422F" wp14:editId="64464230">
                                <wp:extent cx="6513195" cy="207010"/>
                                <wp:effectExtent l="0" t="0" r="0" b="2540"/>
                                <wp:docPr id="5" name="תמונה 5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תמונה 4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513195" cy="20701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642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:rsidR="0050396C" w:rsidRPr="00163D2C" w:rsidRDefault="00432658" w:rsidP="00515A0E">
                    <w:pPr>
                      <w:jc w:val="center"/>
                      <w:rPr>
                        <w:szCs w:val="16"/>
                      </w:rPr>
                    </w:pPr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 wp14:anchorId="6446422F" wp14:editId="64464230">
                          <wp:extent cx="6513195" cy="207010"/>
                          <wp:effectExtent l="0" t="0" r="0" b="2540"/>
                          <wp:docPr id="5" name="תמונה 5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תמונה 4"/>
                                  <pic:cNvPicPr/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513195" cy="20701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4464228" wp14:editId="64464229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4822" w:rsidRDefault="00654822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464228" id="Text Box 8" o:spid="_x0000_s1029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:rsidR="00654822" w:rsidRDefault="0065482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851" w:rsidRDefault="00AD2851">
      <w:r>
        <w:separator/>
      </w:r>
    </w:p>
  </w:footnote>
  <w:footnote w:type="continuationSeparator" w:id="0">
    <w:p w:rsidR="00AD2851" w:rsidRDefault="00AD28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4E6E68">
    <w:pPr>
      <w:pStyle w:val="a3"/>
    </w:pPr>
    <w:r>
      <w:rPr>
        <w:noProof/>
        <w:lang w:eastAsia="en-US"/>
      </w:rPr>
      <w:drawing>
        <wp:anchor distT="0" distB="0" distL="114300" distR="114300" simplePos="0" relativeHeight="251659776" behindDoc="0" locked="0" layoutInCell="1" allowOverlap="1" wp14:anchorId="64464224" wp14:editId="64464225">
          <wp:simplePos x="0" y="0"/>
          <wp:positionH relativeFrom="column">
            <wp:posOffset>-403860</wp:posOffset>
          </wp:positionH>
          <wp:positionV relativeFrom="paragraph">
            <wp:posOffset>16510</wp:posOffset>
          </wp:positionV>
          <wp:extent cx="1638300" cy="600075"/>
          <wp:effectExtent l="0" t="0" r="0" b="9525"/>
          <wp:wrapSquare wrapText="bothSides"/>
          <wp:docPr id="4" name="תמונה 4" descr="Ministry of Tourism_LOGO_small-rgb_he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Ministry of Tourism_LOGO_small-rgb_he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426D8"/>
    <w:multiLevelType w:val="hybridMultilevel"/>
    <w:tmpl w:val="5E402E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956D9A"/>
    <w:multiLevelType w:val="hybridMultilevel"/>
    <w:tmpl w:val="2506C196"/>
    <w:lvl w:ilvl="0" w:tplc="218C823E">
      <w:start w:val="1"/>
      <w:numFmt w:val="bullet"/>
      <w:lvlText w:val="-"/>
      <w:lvlJc w:val="left"/>
      <w:pPr>
        <w:ind w:left="1455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5" w15:restartNumberingAfterBreak="0">
    <w:nsid w:val="52E0275D"/>
    <w:multiLevelType w:val="hybridMultilevel"/>
    <w:tmpl w:val="E13C6018"/>
    <w:lvl w:ilvl="0" w:tplc="047C8984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E0C23"/>
    <w:multiLevelType w:val="hybridMultilevel"/>
    <w:tmpl w:val="4F026F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77427"/>
    <w:multiLevelType w:val="hybridMultilevel"/>
    <w:tmpl w:val="887A29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0E26EC"/>
    <w:multiLevelType w:val="hybridMultilevel"/>
    <w:tmpl w:val="678A9342"/>
    <w:lvl w:ilvl="0" w:tplc="ACA6D928">
      <w:start w:val="1"/>
      <w:numFmt w:val="bullet"/>
      <w:lvlText w:val="-"/>
      <w:lvlJc w:val="left"/>
      <w:pPr>
        <w:ind w:left="13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8"/>
  </w:num>
  <w:num w:numId="6">
    <w:abstractNumId w:val="4"/>
  </w:num>
  <w:num w:numId="7">
    <w:abstractNumId w:val="6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7F5"/>
    <w:rsid w:val="000074EE"/>
    <w:rsid w:val="00033FC3"/>
    <w:rsid w:val="00040D14"/>
    <w:rsid w:val="00045F63"/>
    <w:rsid w:val="000B7EBA"/>
    <w:rsid w:val="000D5C45"/>
    <w:rsid w:val="000E1743"/>
    <w:rsid w:val="000F4F96"/>
    <w:rsid w:val="00163D2C"/>
    <w:rsid w:val="00167724"/>
    <w:rsid w:val="00185FCA"/>
    <w:rsid w:val="001C26FA"/>
    <w:rsid w:val="001C7006"/>
    <w:rsid w:val="002018AA"/>
    <w:rsid w:val="00207F96"/>
    <w:rsid w:val="00265D31"/>
    <w:rsid w:val="002B7805"/>
    <w:rsid w:val="00306F7B"/>
    <w:rsid w:val="003808E9"/>
    <w:rsid w:val="003B028A"/>
    <w:rsid w:val="003D3A6E"/>
    <w:rsid w:val="003E4986"/>
    <w:rsid w:val="00427F3C"/>
    <w:rsid w:val="00432658"/>
    <w:rsid w:val="00454DB4"/>
    <w:rsid w:val="0047213A"/>
    <w:rsid w:val="004737BA"/>
    <w:rsid w:val="004E6E68"/>
    <w:rsid w:val="0050396C"/>
    <w:rsid w:val="00515A0E"/>
    <w:rsid w:val="0052429D"/>
    <w:rsid w:val="00525F54"/>
    <w:rsid w:val="0055775B"/>
    <w:rsid w:val="005715D4"/>
    <w:rsid w:val="0058562C"/>
    <w:rsid w:val="005D08A4"/>
    <w:rsid w:val="005F1C9D"/>
    <w:rsid w:val="005F7F5A"/>
    <w:rsid w:val="006022AC"/>
    <w:rsid w:val="006051CA"/>
    <w:rsid w:val="00612257"/>
    <w:rsid w:val="00622069"/>
    <w:rsid w:val="00654822"/>
    <w:rsid w:val="00657CA0"/>
    <w:rsid w:val="00687394"/>
    <w:rsid w:val="006A4789"/>
    <w:rsid w:val="006B5A2D"/>
    <w:rsid w:val="006C4136"/>
    <w:rsid w:val="006F08AA"/>
    <w:rsid w:val="007012BA"/>
    <w:rsid w:val="007069FD"/>
    <w:rsid w:val="00716A9B"/>
    <w:rsid w:val="00721658"/>
    <w:rsid w:val="007404AE"/>
    <w:rsid w:val="007B0BF6"/>
    <w:rsid w:val="007E5987"/>
    <w:rsid w:val="007F3832"/>
    <w:rsid w:val="00802C8B"/>
    <w:rsid w:val="0080455D"/>
    <w:rsid w:val="00807EF2"/>
    <w:rsid w:val="008409B4"/>
    <w:rsid w:val="008427F5"/>
    <w:rsid w:val="00930FD2"/>
    <w:rsid w:val="0096245D"/>
    <w:rsid w:val="00962E28"/>
    <w:rsid w:val="009769C4"/>
    <w:rsid w:val="0098716E"/>
    <w:rsid w:val="00991E6D"/>
    <w:rsid w:val="009A2C1B"/>
    <w:rsid w:val="009B59AE"/>
    <w:rsid w:val="009B5F94"/>
    <w:rsid w:val="009D3919"/>
    <w:rsid w:val="009F1B57"/>
    <w:rsid w:val="009F5CA7"/>
    <w:rsid w:val="00A14435"/>
    <w:rsid w:val="00A2632B"/>
    <w:rsid w:val="00A46AAE"/>
    <w:rsid w:val="00A47F4B"/>
    <w:rsid w:val="00A6532E"/>
    <w:rsid w:val="00A66715"/>
    <w:rsid w:val="00A9184D"/>
    <w:rsid w:val="00AC1E4B"/>
    <w:rsid w:val="00AD2851"/>
    <w:rsid w:val="00AD7D02"/>
    <w:rsid w:val="00AE1AD1"/>
    <w:rsid w:val="00B050BE"/>
    <w:rsid w:val="00B0712D"/>
    <w:rsid w:val="00B149A3"/>
    <w:rsid w:val="00B24103"/>
    <w:rsid w:val="00B54BE7"/>
    <w:rsid w:val="00B65D42"/>
    <w:rsid w:val="00B7371C"/>
    <w:rsid w:val="00B9797B"/>
    <w:rsid w:val="00BE376B"/>
    <w:rsid w:val="00C05DA4"/>
    <w:rsid w:val="00C1037B"/>
    <w:rsid w:val="00C31A22"/>
    <w:rsid w:val="00C329F6"/>
    <w:rsid w:val="00C32F37"/>
    <w:rsid w:val="00C41D2A"/>
    <w:rsid w:val="00C46148"/>
    <w:rsid w:val="00C46D13"/>
    <w:rsid w:val="00C754CF"/>
    <w:rsid w:val="00CB0747"/>
    <w:rsid w:val="00CC2334"/>
    <w:rsid w:val="00CC5A76"/>
    <w:rsid w:val="00D112AD"/>
    <w:rsid w:val="00D2030E"/>
    <w:rsid w:val="00D32985"/>
    <w:rsid w:val="00D32D22"/>
    <w:rsid w:val="00D45A77"/>
    <w:rsid w:val="00D969FE"/>
    <w:rsid w:val="00DA449C"/>
    <w:rsid w:val="00DB51EB"/>
    <w:rsid w:val="00DC2EAB"/>
    <w:rsid w:val="00DE3BF3"/>
    <w:rsid w:val="00E352D0"/>
    <w:rsid w:val="00E4751E"/>
    <w:rsid w:val="00E50685"/>
    <w:rsid w:val="00E6622E"/>
    <w:rsid w:val="00E71519"/>
    <w:rsid w:val="00E8751E"/>
    <w:rsid w:val="00E9200E"/>
    <w:rsid w:val="00EC59AA"/>
    <w:rsid w:val="00EE20CD"/>
    <w:rsid w:val="00F07576"/>
    <w:rsid w:val="00F30816"/>
    <w:rsid w:val="00F341D5"/>
    <w:rsid w:val="00F35A96"/>
    <w:rsid w:val="00F45D38"/>
    <w:rsid w:val="00FB0529"/>
    <w:rsid w:val="00FE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87AC07D-326A-42D7-9CA4-E423FBD7A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  <w:style w:type="paragraph" w:styleId="a7">
    <w:name w:val="List Paragraph"/>
    <w:basedOn w:val="a"/>
    <w:uiPriority w:val="34"/>
    <w:qFormat/>
    <w:rsid w:val="00962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77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27C32023F2E249948E95C45BDEAC4E" ma:contentTypeVersion="0" ma:contentTypeDescription="Create a new document." ma:contentTypeScope="" ma:versionID="3c68b6dd3c50634736c73460dea27c0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B59BEED-DFD1-4816-B3AF-1EA71350C1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5740EB-7151-47C4-BDC4-F64DDB4F3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AC8A130-DBFE-437A-B7E9-80F0E1A19588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1630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1951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פרידמן שני</cp:lastModifiedBy>
  <cp:revision>2</cp:revision>
  <cp:lastPrinted>2017-11-14T13:07:00Z</cp:lastPrinted>
  <dcterms:created xsi:type="dcterms:W3CDTF">2019-03-14T08:21:00Z</dcterms:created>
  <dcterms:modified xsi:type="dcterms:W3CDTF">2019-03-14T08:21:00Z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0x0101007427C32023F2E249948E95C45BDEAC4E</vt:lpwstr>
  </property>
</Properties>
</file>